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安徽建筑大学出国留学录取案例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美国院校录取案例</w:t>
      </w:r>
    </w:p>
    <w:p>
      <w:pPr>
        <w:jc w:val="left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default" w:ascii="华文仿宋" w:hAnsi="华文仿宋" w:eastAsia="华文仿宋"/>
          <w:sz w:val="28"/>
          <w:szCs w:val="28"/>
          <w:lang w:val="en-US" w:eastAsia="zh-CN"/>
        </w:rPr>
        <w:drawing>
          <wp:inline distT="0" distB="0" distL="114300" distR="114300">
            <wp:extent cx="5252720" cy="3022600"/>
            <wp:effectExtent l="0" t="0" r="5080" b="6350"/>
            <wp:docPr id="1" name="图片 1" descr="29b9fe49c2e0722500cadcea22443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9b9fe49c2e0722500cadcea22443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华文仿宋" w:hAnsi="华文仿宋" w:eastAsia="华文仿宋"/>
          <w:sz w:val="28"/>
          <w:szCs w:val="28"/>
          <w:lang w:val="en-US" w:eastAsia="zh-CN"/>
        </w:rPr>
        <w:drawing>
          <wp:inline distT="0" distB="0" distL="114300" distR="114300">
            <wp:extent cx="5257165" cy="2718435"/>
            <wp:effectExtent l="0" t="0" r="635" b="5715"/>
            <wp:docPr id="2" name="图片 2" descr="f88cd3a28308c6e030958688aaccf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88cd3a28308c6e030958688aaccfb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英国院校录取案例</w:t>
      </w: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default" w:ascii="华文仿宋" w:hAnsi="华文仿宋" w:eastAsia="华文仿宋"/>
          <w:sz w:val="28"/>
          <w:szCs w:val="28"/>
          <w:lang w:val="en-US" w:eastAsia="zh-CN"/>
        </w:rPr>
        <w:drawing>
          <wp:inline distT="0" distB="0" distL="114300" distR="114300">
            <wp:extent cx="5273040" cy="2046605"/>
            <wp:effectExtent l="0" t="0" r="3810" b="10795"/>
            <wp:docPr id="3" name="图片 3" descr="6f65a0070d9f3f1608a74ee78ccfe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f65a0070d9f3f1608a74ee78ccfec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04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hint="default" w:ascii="华文仿宋" w:hAnsi="华文仿宋" w:eastAsia="华文仿宋"/>
          <w:sz w:val="28"/>
          <w:szCs w:val="28"/>
          <w:lang w:val="en-US" w:eastAsia="zh-CN"/>
        </w:rPr>
        <w:drawing>
          <wp:inline distT="0" distB="0" distL="114300" distR="114300">
            <wp:extent cx="5267325" cy="1651000"/>
            <wp:effectExtent l="0" t="0" r="9525" b="6350"/>
            <wp:docPr id="4" name="图片 4" descr="8aa5218169d1c642dd23e4d909c11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aa5218169d1c642dd23e4d909c11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备注：数据分别来源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于2020--2023年新东方前途美国研究生部学子案例库和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英国研究生部学子案例库。</w:t>
      </w: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p>
      <w:pPr>
        <w:jc w:val="center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jOGQ0M2RiZWY2ZDI0ZTk5MjQ4MzQ4ZGI1NTQ0ZDUifQ=="/>
  </w:docVars>
  <w:rsids>
    <w:rsidRoot w:val="00000000"/>
    <w:rsid w:val="00AB7A64"/>
    <w:rsid w:val="04D330E5"/>
    <w:rsid w:val="05B178CA"/>
    <w:rsid w:val="0EDF7256"/>
    <w:rsid w:val="0F3F5F47"/>
    <w:rsid w:val="12F9640D"/>
    <w:rsid w:val="15B4486D"/>
    <w:rsid w:val="19793E03"/>
    <w:rsid w:val="19F93196"/>
    <w:rsid w:val="1EA96F39"/>
    <w:rsid w:val="1F6B68E4"/>
    <w:rsid w:val="209D0D1F"/>
    <w:rsid w:val="27332D90"/>
    <w:rsid w:val="2C7166D0"/>
    <w:rsid w:val="2CF33A75"/>
    <w:rsid w:val="2D133B21"/>
    <w:rsid w:val="310E7005"/>
    <w:rsid w:val="31A05DB2"/>
    <w:rsid w:val="357F67EE"/>
    <w:rsid w:val="36BE6EA2"/>
    <w:rsid w:val="3D5A3DC8"/>
    <w:rsid w:val="3DE74F30"/>
    <w:rsid w:val="3F7834CF"/>
    <w:rsid w:val="403E177F"/>
    <w:rsid w:val="43AD666B"/>
    <w:rsid w:val="45654C8F"/>
    <w:rsid w:val="47633879"/>
    <w:rsid w:val="4799729B"/>
    <w:rsid w:val="48FD1C0F"/>
    <w:rsid w:val="49B72F8C"/>
    <w:rsid w:val="4D970721"/>
    <w:rsid w:val="4E817F0D"/>
    <w:rsid w:val="538E6925"/>
    <w:rsid w:val="54D47B64"/>
    <w:rsid w:val="57567DC3"/>
    <w:rsid w:val="576176AA"/>
    <w:rsid w:val="599E2E37"/>
    <w:rsid w:val="5B2916BE"/>
    <w:rsid w:val="5CDA4186"/>
    <w:rsid w:val="5D185700"/>
    <w:rsid w:val="5D8A5BAC"/>
    <w:rsid w:val="606C3347"/>
    <w:rsid w:val="60D40EEC"/>
    <w:rsid w:val="66703465"/>
    <w:rsid w:val="67481A0C"/>
    <w:rsid w:val="67E510D4"/>
    <w:rsid w:val="6B6D2669"/>
    <w:rsid w:val="6C4B4758"/>
    <w:rsid w:val="6CA65E33"/>
    <w:rsid w:val="6FCC795E"/>
    <w:rsid w:val="71EC253A"/>
    <w:rsid w:val="747F1E41"/>
    <w:rsid w:val="761B214D"/>
    <w:rsid w:val="77170059"/>
    <w:rsid w:val="79044717"/>
    <w:rsid w:val="79744626"/>
    <w:rsid w:val="7B89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qFormat/>
    <w:uiPriority w:val="1"/>
  </w:style>
  <w:style w:type="table" w:default="1" w:styleId="10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autoRedefine/>
    <w:qFormat/>
    <w:uiPriority w:val="39"/>
    <w:pPr>
      <w:ind w:left="840" w:leftChars="400"/>
    </w:p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39"/>
  </w:style>
  <w:style w:type="paragraph" w:styleId="8">
    <w:name w:val="toc 2"/>
    <w:basedOn w:val="1"/>
    <w:next w:val="1"/>
    <w:autoRedefine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9">
    <w:name w:val="Title"/>
    <w:basedOn w:val="1"/>
    <w:next w:val="1"/>
    <w:link w:val="20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宋体"/>
      <w:b/>
      <w:bCs/>
      <w:sz w:val="32"/>
      <w:szCs w:val="32"/>
    </w:rPr>
  </w:style>
  <w:style w:type="table" w:styleId="11">
    <w:name w:val="Table Grid"/>
    <w:autoRedefine/>
    <w:qFormat/>
    <w:uiPriority w:val="0"/>
    <w:rPr>
      <w:kern w:val="2"/>
      <w:sz w:val="21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basedOn w:val="12"/>
    <w:autoRedefine/>
    <w:qFormat/>
    <w:uiPriority w:val="99"/>
    <w:rPr>
      <w:color w:val="0563C1"/>
      <w:u w:val="single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dingdocnormal"/>
    <w:autoRedefine/>
    <w:qFormat/>
    <w:uiPriority w:val="0"/>
    <w:rPr>
      <w:rFonts w:ascii="Calibri" w:hAnsi="Calibri" w:eastAsia="宋体" w:cs="宋体"/>
      <w:kern w:val="2"/>
      <w:sz w:val="21"/>
      <w:lang w:val="en-US" w:eastAsia="zh-CN" w:bidi="ar-SA"/>
    </w:rPr>
  </w:style>
  <w:style w:type="character" w:customStyle="1" w:styleId="16">
    <w:name w:val="页眉 字符"/>
    <w:basedOn w:val="12"/>
    <w:link w:val="6"/>
    <w:autoRedefine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5"/>
    <w:autoRedefine/>
    <w:qFormat/>
    <w:uiPriority w:val="0"/>
    <w:rPr>
      <w:kern w:val="2"/>
      <w:sz w:val="18"/>
      <w:szCs w:val="18"/>
    </w:rPr>
  </w:style>
  <w:style w:type="character" w:customStyle="1" w:styleId="18">
    <w:name w:val="标题 3 字符"/>
    <w:basedOn w:val="12"/>
    <w:link w:val="3"/>
    <w:autoRedefine/>
    <w:qFormat/>
    <w:uiPriority w:val="0"/>
    <w:rPr>
      <w:b/>
      <w:bCs/>
      <w:kern w:val="2"/>
      <w:sz w:val="32"/>
      <w:szCs w:val="32"/>
    </w:rPr>
  </w:style>
  <w:style w:type="paragraph" w:customStyle="1" w:styleId="19">
    <w:name w:val="TOC Heading_cb3f78e9-c855-4a8a-97a4-3d5859e1123c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宋体"/>
      <w:b w:val="0"/>
      <w:color w:val="2E75B6"/>
      <w:kern w:val="0"/>
      <w:sz w:val="32"/>
      <w:szCs w:val="32"/>
    </w:rPr>
  </w:style>
  <w:style w:type="character" w:customStyle="1" w:styleId="20">
    <w:name w:val="标题 字符"/>
    <w:basedOn w:val="12"/>
    <w:link w:val="9"/>
    <w:autoRedefine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table" w:customStyle="1" w:styleId="21">
    <w:name w:val="网格型1"/>
    <w:autoRedefine/>
    <w:qFormat/>
    <w:uiPriority w:val="0"/>
    <w:rPr>
      <w:kern w:val="2"/>
      <w:sz w:val="21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6CB1-DE20-4C72-A23A-1083086F34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2981</Words>
  <Characters>3026</Characters>
  <Paragraphs>798</Paragraphs>
  <TotalTime>3</TotalTime>
  <ScaleCrop>false</ScaleCrop>
  <LinksUpToDate>false</LinksUpToDate>
  <CharactersWithSpaces>3092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2024-03-07T01:39:00Z</dcterms:created>
  <dc:creator>Parfums</dc:creator>
  <cp:lastModifiedBy>阿喵</cp:lastModifiedBy>
  <cp:lastPrinted>2023-09-01T09:52:00Z</cp:lastPrinted>
  <dcterms:modified xsi:type="dcterms:W3CDTF">2024-05-09T03:07:10Z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8F8CD207201144B7813517C377D1C1F7_13</vt:lpwstr>
  </property>
</Properties>
</file>